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1" w:rsidRDefault="00FB1E5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B1E51" w:rsidRDefault="00FB1E5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96F22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96F22">
        <w:rPr>
          <w:rFonts w:ascii="Bookman Old Style" w:hAnsi="Bookman Old Style" w:cs="Arial"/>
          <w:b/>
          <w:bCs/>
          <w:noProof/>
        </w:rPr>
        <w:t>STATISTICS</w:t>
      </w:r>
    </w:p>
    <w:p w:rsidR="00FB1E51" w:rsidRDefault="00FB1E5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96F22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96F22">
        <w:rPr>
          <w:rFonts w:ascii="Bookman Old Style" w:hAnsi="Bookman Old Style" w:cs="Arial"/>
          <w:b/>
          <w:noProof/>
        </w:rPr>
        <w:t>NOVEMBER 2012</w:t>
      </w:r>
    </w:p>
    <w:p w:rsidR="00FB1E51" w:rsidRDefault="00FB1E5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96F22">
        <w:rPr>
          <w:rFonts w:ascii="Bookman Old Style" w:hAnsi="Bookman Old Style" w:cs="Arial"/>
          <w:noProof/>
        </w:rPr>
        <w:t>ST 3902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96F22">
        <w:rPr>
          <w:rFonts w:ascii="Bookman Old Style" w:hAnsi="Bookman Old Style" w:cs="Arial"/>
          <w:noProof/>
        </w:rPr>
        <w:t>STATISTICS FOR  ECONOMISTS</w:t>
      </w:r>
    </w:p>
    <w:p w:rsidR="00FB1E51" w:rsidRPr="00DF7A41" w:rsidRDefault="00FB1E5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B1E51" w:rsidRDefault="00FB1E5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B1E51" w:rsidRDefault="00FB1E5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96F22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B1E51" w:rsidRDefault="00FB1E5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96F2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B1E51" w:rsidRDefault="00FB1E51" w:rsidP="003B6226">
      <w:pPr>
        <w:jc w:val="center"/>
        <w:rPr>
          <w:b/>
        </w:rPr>
      </w:pPr>
    </w:p>
    <w:p w:rsidR="00FB1E51" w:rsidRDefault="00FB1E51" w:rsidP="003B6226">
      <w:pPr>
        <w:jc w:val="center"/>
        <w:rPr>
          <w:b/>
        </w:rPr>
      </w:pPr>
      <w:r>
        <w:rPr>
          <w:b/>
        </w:rPr>
        <w:t>SECTION- A</w:t>
      </w:r>
    </w:p>
    <w:p w:rsidR="00FB1E51" w:rsidRDefault="00FB1E51" w:rsidP="003B6226">
      <w:pPr>
        <w:jc w:val="center"/>
        <w:rPr>
          <w:b/>
        </w:rPr>
      </w:pPr>
    </w:p>
    <w:p w:rsidR="00FB1E51" w:rsidRPr="003B6226" w:rsidRDefault="00FB1E51" w:rsidP="003B6226">
      <w:pPr>
        <w:rPr>
          <w:b/>
        </w:rPr>
      </w:pPr>
      <w:r w:rsidRPr="003B6226">
        <w:rPr>
          <w:b/>
        </w:rPr>
        <w:t xml:space="preserve">Answer ALL the following:                                                      </w:t>
      </w:r>
      <w:r w:rsidRPr="003B6226">
        <w:rPr>
          <w:b/>
        </w:rPr>
        <w:tab/>
        <w:t xml:space="preserve">       </w:t>
      </w:r>
      <w:r>
        <w:rPr>
          <w:b/>
        </w:rPr>
        <w:t xml:space="preserve">                              </w:t>
      </w:r>
      <w:r w:rsidRPr="003B6226">
        <w:rPr>
          <w:b/>
        </w:rPr>
        <w:t>(2 X 10 = 20)</w:t>
      </w:r>
    </w:p>
    <w:p w:rsidR="00FB1E51" w:rsidRDefault="00FB1E51" w:rsidP="003B6226"/>
    <w:p w:rsidR="00FB1E51" w:rsidRDefault="00FB1E51" w:rsidP="003B6226">
      <w:pPr>
        <w:rPr>
          <w:sz w:val="22"/>
          <w:szCs w:val="22"/>
        </w:rPr>
      </w:pPr>
      <w:r>
        <w:t>1) State any two measures of central tendency.</w:t>
      </w:r>
    </w:p>
    <w:p w:rsidR="00FB1E51" w:rsidRDefault="00FB1E51" w:rsidP="003B6226">
      <w:r>
        <w:t>2) Give the formula for rank correlation coefficient.</w:t>
      </w:r>
    </w:p>
    <w:p w:rsidR="00FB1E51" w:rsidRDefault="00FB1E51" w:rsidP="003B6226">
      <w:r>
        <w:t>3) Define independent events.</w:t>
      </w:r>
    </w:p>
    <w:p w:rsidR="00FB1E51" w:rsidRDefault="00FB1E51" w:rsidP="003B6226">
      <w:r>
        <w:t>4) What are the parameters of normal distribution?</w:t>
      </w:r>
    </w:p>
    <w:p w:rsidR="00FB1E51" w:rsidRDefault="00FB1E51" w:rsidP="003B6226">
      <w:r>
        <w:t>5) Define probability of type II error.</w:t>
      </w:r>
    </w:p>
    <w:p w:rsidR="00FB1E51" w:rsidRDefault="00FB1E51" w:rsidP="003B6226">
      <w:r>
        <w:t>6) What is the test statistic for equality of means in large sample test?</w:t>
      </w:r>
    </w:p>
    <w:p w:rsidR="00FB1E51" w:rsidRDefault="00FB1E51" w:rsidP="003B6226">
      <w:r>
        <w:t>7) Write the four components of time series.</w:t>
      </w:r>
    </w:p>
    <w:p w:rsidR="00FB1E51" w:rsidRDefault="00FB1E51" w:rsidP="003B6226">
      <w:r>
        <w:t>8) Give the formula for Fisher’s ideal index number.</w:t>
      </w:r>
    </w:p>
    <w:p w:rsidR="00FB1E51" w:rsidRDefault="00FB1E51" w:rsidP="003B6226">
      <w:r>
        <w:t>9) Define Optimal solution of an Linear Programming Problem.</w:t>
      </w:r>
    </w:p>
    <w:p w:rsidR="00FB1E51" w:rsidRDefault="00FB1E51" w:rsidP="003B6226">
      <w:r>
        <w:t xml:space="preserve">10) State any two method of obtaining I.B.F.S of a transportation problem. </w:t>
      </w:r>
    </w:p>
    <w:p w:rsidR="00FB1E51" w:rsidRDefault="00FB1E51" w:rsidP="003B6226">
      <w:pPr>
        <w:jc w:val="center"/>
        <w:rPr>
          <w:b/>
        </w:rPr>
      </w:pPr>
    </w:p>
    <w:p w:rsidR="00FB1E51" w:rsidRDefault="00FB1E51" w:rsidP="003B6226">
      <w:pPr>
        <w:jc w:val="center"/>
        <w:rPr>
          <w:b/>
        </w:rPr>
      </w:pPr>
      <w:r>
        <w:rPr>
          <w:b/>
        </w:rPr>
        <w:t>SECTION- B</w:t>
      </w:r>
    </w:p>
    <w:p w:rsidR="00FB1E51" w:rsidRPr="003B6226" w:rsidRDefault="00FB1E51" w:rsidP="003B6226">
      <w:pPr>
        <w:rPr>
          <w:b/>
        </w:rPr>
      </w:pPr>
      <w:r w:rsidRPr="003B6226">
        <w:rPr>
          <w:b/>
        </w:rPr>
        <w:t xml:space="preserve">Answer any FIVE of the following:                                                      </w:t>
      </w:r>
      <w:r w:rsidRPr="003B6226">
        <w:rPr>
          <w:b/>
        </w:rPr>
        <w:tab/>
        <w:t xml:space="preserve">                             (5 X 8 = 40)</w:t>
      </w:r>
    </w:p>
    <w:p w:rsidR="00FB1E51" w:rsidRDefault="00FB1E51" w:rsidP="003B6226"/>
    <w:p w:rsidR="00FB1E51" w:rsidRDefault="00FB1E51" w:rsidP="003B6226">
      <w:r>
        <w:t xml:space="preserve"> 11) Find the mean deviation about mean for the following data given below. </w:t>
      </w:r>
    </w:p>
    <w:p w:rsidR="00FB1E51" w:rsidRDefault="00FB1E51" w:rsidP="003B6226">
      <w:r>
        <w:t xml:space="preserve">       </w:t>
      </w:r>
    </w:p>
    <w:tbl>
      <w:tblPr>
        <w:tblW w:w="9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18"/>
        <w:gridCol w:w="978"/>
        <w:gridCol w:w="979"/>
        <w:gridCol w:w="979"/>
        <w:gridCol w:w="979"/>
        <w:gridCol w:w="978"/>
        <w:gridCol w:w="979"/>
        <w:gridCol w:w="979"/>
        <w:gridCol w:w="979"/>
      </w:tblGrid>
      <w:tr w:rsidR="00FB1E51" w:rsidRPr="003B6226" w:rsidTr="003B6226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>
            <w:r>
              <w:t>Marks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20-30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30-40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40-50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50-60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60-70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70-80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80-90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90-100</w:t>
            </w:r>
          </w:p>
        </w:tc>
      </w:tr>
      <w:tr w:rsidR="00FB1E51" w:rsidRPr="003B6226" w:rsidTr="003B6226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>
            <w:r>
              <w:t>No. of students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9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</w:t>
            </w:r>
          </w:p>
        </w:tc>
      </w:tr>
    </w:tbl>
    <w:p w:rsidR="00FB1E51" w:rsidRDefault="00FB1E51" w:rsidP="003B6226"/>
    <w:p w:rsidR="00FB1E51" w:rsidRDefault="00FB1E51" w:rsidP="003B6226">
      <w:r>
        <w:t xml:space="preserve"> 12) Find the coefficient of correlation between X and Y for the following data:        </w:t>
      </w:r>
    </w:p>
    <w:tbl>
      <w:tblPr>
        <w:tblW w:w="0" w:type="auto"/>
        <w:tblInd w:w="94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36"/>
        <w:gridCol w:w="936"/>
        <w:gridCol w:w="937"/>
        <w:gridCol w:w="936"/>
        <w:gridCol w:w="936"/>
        <w:gridCol w:w="937"/>
        <w:gridCol w:w="936"/>
        <w:gridCol w:w="937"/>
      </w:tblGrid>
      <w:tr w:rsidR="00FB1E51" w:rsidRPr="003B6226" w:rsidTr="003B6226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13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17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25</w:t>
            </w:r>
          </w:p>
        </w:tc>
      </w:tr>
      <w:tr w:rsidR="00FB1E51" w:rsidRPr="003B6226" w:rsidTr="003B6226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Y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26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37</w:t>
            </w:r>
          </w:p>
        </w:tc>
      </w:tr>
    </w:tbl>
    <w:p w:rsidR="00FB1E51" w:rsidRDefault="00FB1E51" w:rsidP="003B6226"/>
    <w:p w:rsidR="00FB1E51" w:rsidRDefault="00FB1E51" w:rsidP="003B6226">
      <w:r>
        <w:t xml:space="preserve"> 13) Five men in a company of 20 are graduates. If 3 are picked out from this 20 persons       </w:t>
      </w:r>
    </w:p>
    <w:p w:rsidR="00FB1E51" w:rsidRDefault="00FB1E51" w:rsidP="003B6226">
      <w:r>
        <w:t xml:space="preserve">       random, what is the probability that (i) all are graduates (ii) exactly 2 are graduates and (iii) </w:t>
      </w:r>
    </w:p>
    <w:p w:rsidR="00FB1E51" w:rsidRDefault="00FB1E51" w:rsidP="003B6226">
      <w:r>
        <w:t xml:space="preserve">       atleast one is a graduate.</w:t>
      </w:r>
    </w:p>
    <w:p w:rsidR="00FB1E51" w:rsidRDefault="00FB1E51" w:rsidP="003B6226"/>
    <w:p w:rsidR="00FB1E51" w:rsidRDefault="00FB1E51" w:rsidP="003B6226">
      <w:pPr>
        <w:tabs>
          <w:tab w:val="left" w:pos="180"/>
        </w:tabs>
        <w:jc w:val="both"/>
        <w:rPr>
          <w:sz w:val="22"/>
          <w:szCs w:val="22"/>
        </w:rPr>
      </w:pPr>
      <w:r>
        <w:t xml:space="preserve">14) A random variable X has the following probability function.    </w:t>
      </w:r>
    </w:p>
    <w:tbl>
      <w:tblPr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1141"/>
      </w:tblGrid>
      <w:tr w:rsidR="00FB1E51" w:rsidTr="003B6226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</w:tr>
      <w:tr w:rsidR="00FB1E51" w:rsidTr="003B6226">
        <w:trPr>
          <w:trHeight w:val="29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p(x)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2m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2m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3m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2m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E51" w:rsidRDefault="00FB1E51">
            <w:pPr>
              <w:tabs>
                <w:tab w:val="left" w:pos="7560"/>
              </w:tabs>
              <w:jc w:val="center"/>
              <w:rPr>
                <w:sz w:val="22"/>
                <w:szCs w:val="22"/>
              </w:rPr>
            </w:pPr>
            <w:r>
              <w:t>7m</w:t>
            </w:r>
            <w:r>
              <w:rPr>
                <w:vertAlign w:val="superscript"/>
              </w:rPr>
              <w:t>2</w:t>
            </w:r>
            <w:r>
              <w:t>+m</w:t>
            </w:r>
          </w:p>
        </w:tc>
      </w:tr>
    </w:tbl>
    <w:p w:rsidR="00FB1E51" w:rsidRDefault="00FB1E51" w:rsidP="003B6226">
      <w:pPr>
        <w:tabs>
          <w:tab w:val="left" w:pos="7560"/>
        </w:tabs>
        <w:ind w:left="825"/>
        <w:rPr>
          <w:sz w:val="22"/>
          <w:szCs w:val="22"/>
        </w:rPr>
      </w:pPr>
      <w:r>
        <w:t xml:space="preserve"> (i)Find the value m (ii) Evaluate (a) p( X &lt; 6 ) (b) p( X ≥ 6) (c) p( 0 &lt; X &lt; 5 )</w:t>
      </w:r>
    </w:p>
    <w:p w:rsidR="00FB1E51" w:rsidRDefault="00FB1E51" w:rsidP="003B6226"/>
    <w:p w:rsidR="00FB1E51" w:rsidRDefault="00FB1E51" w:rsidP="003B6226">
      <w:pPr>
        <w:jc w:val="both"/>
      </w:pPr>
      <w:r>
        <w:t xml:space="preserve">15) Number of road accidents during a month follows Poisson distribution with mean 6. Find the    </w:t>
      </w:r>
    </w:p>
    <w:p w:rsidR="00FB1E51" w:rsidRDefault="00FB1E51" w:rsidP="003B6226">
      <w:pPr>
        <w:jc w:val="both"/>
      </w:pPr>
      <w:r>
        <w:t xml:space="preserve">      probability that in a certain month number of accidents will be (i) not more than 3, (ii) </w:t>
      </w:r>
    </w:p>
    <w:p w:rsidR="00FB1E51" w:rsidRDefault="00FB1E51" w:rsidP="003B6226">
      <w:pPr>
        <w:jc w:val="both"/>
      </w:pPr>
      <w:r>
        <w:t xml:space="preserve">      between 2 and 4 and (iii) exactly 5?  </w:t>
      </w:r>
    </w:p>
    <w:p w:rsidR="00FB1E51" w:rsidRDefault="00FB1E51" w:rsidP="003B6226">
      <w:pPr>
        <w:jc w:val="both"/>
      </w:pPr>
    </w:p>
    <w:p w:rsidR="00FB1E51" w:rsidRDefault="00FB1E51" w:rsidP="003B6226">
      <w:pPr>
        <w:jc w:val="both"/>
      </w:pPr>
      <w:r>
        <w:lastRenderedPageBreak/>
        <w:t xml:space="preserve">16) The customer accounts of a certain departmental store have an average balance of Rs.120 </w:t>
      </w:r>
    </w:p>
    <w:p w:rsidR="00FB1E51" w:rsidRDefault="00FB1E51" w:rsidP="003B6226">
      <w:pPr>
        <w:jc w:val="both"/>
      </w:pPr>
      <w:r>
        <w:t xml:space="preserve">       and a standard deviation of Rs. 40. Assuming that the account balances are normally </w:t>
      </w:r>
    </w:p>
    <w:p w:rsidR="00FB1E51" w:rsidRDefault="00FB1E51" w:rsidP="003B6226">
      <w:pPr>
        <w:jc w:val="both"/>
      </w:pPr>
      <w:r>
        <w:t xml:space="preserve">       distributed, find what proportion of accounts is (i) over Rs.150, (ii) between Rs.100 and </w:t>
      </w:r>
    </w:p>
    <w:p w:rsidR="00FB1E51" w:rsidRDefault="00FB1E51" w:rsidP="003B6226">
      <w:pPr>
        <w:jc w:val="both"/>
      </w:pPr>
      <w:r>
        <w:t xml:space="preserve">       Rs.150 and (iii) between Rs.60 and  Rs.90? </w:t>
      </w:r>
    </w:p>
    <w:p w:rsidR="00FB1E51" w:rsidRDefault="00FB1E51" w:rsidP="003B6226">
      <w:pPr>
        <w:jc w:val="both"/>
      </w:pPr>
    </w:p>
    <w:p w:rsidR="00FB1E51" w:rsidRDefault="00FB1E51" w:rsidP="003B6226">
      <w:pPr>
        <w:jc w:val="both"/>
      </w:pPr>
      <w:r>
        <w:t xml:space="preserve">17) From the following data, calculate price index numbers for 2011 with 2008 as base year by: </w:t>
      </w:r>
    </w:p>
    <w:p w:rsidR="00FB1E51" w:rsidRDefault="00FB1E51" w:rsidP="003B6226">
      <w:pPr>
        <w:jc w:val="both"/>
      </w:pPr>
      <w:r>
        <w:t xml:space="preserve">      (i) Laspeyre’s method, (ii) Paasche’s method and (iii) Fisher’s ideal method</w:t>
      </w:r>
    </w:p>
    <w:p w:rsidR="00FB1E51" w:rsidRDefault="00FB1E51" w:rsidP="003B6226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FB1E51" w:rsidRPr="003B6226" w:rsidTr="003B6226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E51" w:rsidRDefault="00FB1E51" w:rsidP="003B6226">
            <w:pPr>
              <w:jc w:val="both"/>
            </w:pP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2008</w:t>
            </w:r>
          </w:p>
        </w:tc>
        <w:tc>
          <w:tcPr>
            <w:tcW w:w="38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2011</w:t>
            </w:r>
          </w:p>
        </w:tc>
      </w:tr>
      <w:tr w:rsidR="00FB1E51" w:rsidRPr="003B6226" w:rsidTr="003B6226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both"/>
            </w:pPr>
            <w:r>
              <w:t>Commodity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Price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Quantity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Price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Quantity</w:t>
            </w:r>
          </w:p>
        </w:tc>
      </w:tr>
      <w:tr w:rsidR="00FB1E51" w:rsidRPr="003B6226" w:rsidTr="003B6226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A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10</w:t>
            </w:r>
          </w:p>
        </w:tc>
      </w:tr>
      <w:tr w:rsidR="00FB1E51" w:rsidRPr="003B6226" w:rsidTr="003B6226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B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</w:t>
            </w:r>
          </w:p>
        </w:tc>
      </w:tr>
      <w:tr w:rsidR="00FB1E51" w:rsidRPr="003B6226" w:rsidTr="003B6226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C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10</w:t>
            </w:r>
          </w:p>
        </w:tc>
      </w:tr>
      <w:tr w:rsidR="00FB1E51" w:rsidRPr="003B6226" w:rsidTr="003B6226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D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25</w:t>
            </w:r>
          </w:p>
        </w:tc>
      </w:tr>
    </w:tbl>
    <w:p w:rsidR="00FB1E51" w:rsidRDefault="00FB1E51" w:rsidP="003B6226">
      <w:pPr>
        <w:jc w:val="both"/>
      </w:pPr>
    </w:p>
    <w:p w:rsidR="00FB1E51" w:rsidRDefault="00FB1E51" w:rsidP="003B6226">
      <w:pPr>
        <w:jc w:val="both"/>
      </w:pPr>
      <w:r>
        <w:t xml:space="preserve">18) Suggest optimal assignment of the workers to jobs if the completion time (in hours) of  </w:t>
      </w:r>
    </w:p>
    <w:p w:rsidR="00FB1E51" w:rsidRDefault="00FB1E51" w:rsidP="003B6226">
      <w:pPr>
        <w:jc w:val="both"/>
      </w:pPr>
      <w:r>
        <w:t xml:space="preserve">      different jobs by different workers is as given below:  </w:t>
      </w:r>
    </w:p>
    <w:p w:rsidR="00FB1E51" w:rsidRDefault="00FB1E51" w:rsidP="003B6226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Tasks  </w:t>
      </w:r>
    </w:p>
    <w:tbl>
      <w:tblPr>
        <w:tblW w:w="0" w:type="auto"/>
        <w:tblInd w:w="8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258"/>
        <w:gridCol w:w="1258"/>
        <w:gridCol w:w="1258"/>
        <w:gridCol w:w="1258"/>
        <w:gridCol w:w="1259"/>
      </w:tblGrid>
      <w:tr w:rsidR="00FB1E51" w:rsidRPr="003B6226" w:rsidTr="003B6226">
        <w:trPr>
          <w:trHeight w:val="258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both"/>
            </w:pPr>
            <w:r>
              <w:t xml:space="preserve">Men  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I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II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III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IV</w:t>
            </w:r>
          </w:p>
        </w:tc>
      </w:tr>
      <w:tr w:rsidR="00FB1E51" w:rsidRPr="003B6226" w:rsidTr="003B6226">
        <w:trPr>
          <w:trHeight w:val="272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both"/>
            </w:pPr>
            <w:r>
              <w:t>Zico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8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10</w:t>
            </w:r>
          </w:p>
        </w:tc>
      </w:tr>
      <w:tr w:rsidR="00FB1E51" w:rsidRPr="003B6226" w:rsidTr="003B6226">
        <w:trPr>
          <w:trHeight w:val="272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both"/>
            </w:pPr>
            <w:r>
              <w:t>Jay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9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8</w:t>
            </w:r>
          </w:p>
        </w:tc>
      </w:tr>
      <w:tr w:rsidR="00FB1E51" w:rsidRPr="003B6226" w:rsidTr="003B6226">
        <w:trPr>
          <w:trHeight w:val="258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both"/>
            </w:pPr>
            <w:r>
              <w:t>Muthu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10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8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11</w:t>
            </w:r>
          </w:p>
        </w:tc>
      </w:tr>
      <w:tr w:rsidR="00FB1E51" w:rsidRPr="003B6226" w:rsidTr="003B6226">
        <w:trPr>
          <w:trHeight w:val="285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both"/>
            </w:pPr>
            <w:r>
              <w:t>Febin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10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8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</w:t>
            </w:r>
          </w:p>
        </w:tc>
      </w:tr>
    </w:tbl>
    <w:p w:rsidR="00FB1E51" w:rsidRDefault="00FB1E51" w:rsidP="003B6226">
      <w:pPr>
        <w:jc w:val="both"/>
      </w:pPr>
      <w:r>
        <w:t xml:space="preserve">       </w:t>
      </w:r>
    </w:p>
    <w:p w:rsidR="00FB1E51" w:rsidRDefault="00FB1E51" w:rsidP="003B6226">
      <w:pPr>
        <w:jc w:val="both"/>
      </w:pPr>
    </w:p>
    <w:p w:rsidR="00FB1E51" w:rsidRDefault="00FB1E51" w:rsidP="003B6226">
      <w:pPr>
        <w:jc w:val="center"/>
        <w:rPr>
          <w:b/>
        </w:rPr>
      </w:pPr>
      <w:r>
        <w:rPr>
          <w:b/>
        </w:rPr>
        <w:t>SECTION – C</w:t>
      </w:r>
    </w:p>
    <w:p w:rsidR="00FB1E51" w:rsidRDefault="00FB1E51" w:rsidP="003B6226">
      <w:pPr>
        <w:rPr>
          <w:b/>
        </w:rPr>
      </w:pPr>
    </w:p>
    <w:p w:rsidR="00FB1E51" w:rsidRPr="003B6226" w:rsidRDefault="00FB1E51" w:rsidP="003B6226">
      <w:pPr>
        <w:rPr>
          <w:b/>
        </w:rPr>
      </w:pPr>
      <w:r w:rsidRPr="003B6226">
        <w:rPr>
          <w:b/>
        </w:rPr>
        <w:t>Answer any TWO  of the following:</w:t>
      </w:r>
      <w:r w:rsidRPr="003B6226">
        <w:rPr>
          <w:b/>
        </w:rPr>
        <w:tab/>
      </w:r>
      <w:r w:rsidRPr="003B6226">
        <w:rPr>
          <w:b/>
        </w:rPr>
        <w:tab/>
      </w:r>
      <w:r w:rsidRPr="003B6226">
        <w:rPr>
          <w:b/>
        </w:rPr>
        <w:tab/>
      </w:r>
      <w:r w:rsidRPr="003B6226">
        <w:rPr>
          <w:b/>
        </w:rPr>
        <w:tab/>
      </w:r>
      <w:r w:rsidRPr="003B6226">
        <w:rPr>
          <w:b/>
        </w:rPr>
        <w:tab/>
      </w:r>
      <w:r w:rsidRPr="003B6226">
        <w:rPr>
          <w:b/>
        </w:rPr>
        <w:tab/>
      </w:r>
      <w:r w:rsidRPr="003B6226">
        <w:rPr>
          <w:b/>
        </w:rPr>
        <w:tab/>
        <w:t>( 2 X 20 = 40)</w:t>
      </w:r>
    </w:p>
    <w:p w:rsidR="00FB1E51" w:rsidRDefault="00FB1E51" w:rsidP="003B6226"/>
    <w:p w:rsidR="00FB1E51" w:rsidRDefault="00FB1E51" w:rsidP="003B6226">
      <w:r>
        <w:t xml:space="preserve">19) (i) Find the regression line of Y on X for the following data: </w:t>
      </w:r>
    </w:p>
    <w:tbl>
      <w:tblPr>
        <w:tblpPr w:leftFromText="180" w:rightFromText="180" w:vertAnchor="text" w:horzAnchor="margin" w:tblpXSpec="center" w:tblpY="180"/>
        <w:tblW w:w="74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FB1E51" w:rsidRPr="003B6226" w:rsidTr="003B6226">
        <w:trPr>
          <w:trHeight w:val="304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X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66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65</w:t>
            </w:r>
          </w:p>
        </w:tc>
      </w:tr>
      <w:tr w:rsidR="00FB1E51" w:rsidRPr="003B6226" w:rsidTr="003B6226">
        <w:trPr>
          <w:trHeight w:val="304"/>
        </w:trPr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Y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69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70</w:t>
            </w:r>
          </w:p>
        </w:tc>
      </w:tr>
    </w:tbl>
    <w:p w:rsidR="00FB1E51" w:rsidRDefault="00FB1E51" w:rsidP="003B6226">
      <w:r>
        <w:t xml:space="preserve">        </w:t>
      </w:r>
    </w:p>
    <w:p w:rsidR="00FB1E51" w:rsidRDefault="00FB1E51" w:rsidP="003B6226"/>
    <w:p w:rsidR="00FB1E51" w:rsidRDefault="00FB1E51" w:rsidP="003B6226"/>
    <w:p w:rsidR="00FB1E51" w:rsidRDefault="00FB1E51" w:rsidP="003B6226"/>
    <w:p w:rsidR="00FB1E51" w:rsidRDefault="00FB1E51" w:rsidP="003B6226">
      <w:pPr>
        <w:rPr>
          <w:rFonts w:asciiTheme="minorHAnsi" w:hAnsiTheme="minorHAnsi" w:cstheme="minorBidi"/>
          <w:sz w:val="22"/>
          <w:szCs w:val="22"/>
        </w:rPr>
      </w:pPr>
      <w:r>
        <w:t xml:space="preserve">      (ii) Find the standard deviation for the following data given below: 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55"/>
        <w:gridCol w:w="1083"/>
        <w:gridCol w:w="1084"/>
        <w:gridCol w:w="1083"/>
        <w:gridCol w:w="1084"/>
        <w:gridCol w:w="1083"/>
        <w:gridCol w:w="1083"/>
      </w:tblGrid>
      <w:tr w:rsidR="00FB1E51" w:rsidRPr="003B6226" w:rsidTr="003B6226"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</w:pPr>
            <w:r>
              <w:t>Class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10-15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15-20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20-25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25-30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30-35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35-40</w:t>
            </w:r>
          </w:p>
        </w:tc>
      </w:tr>
      <w:tr w:rsidR="00FB1E51" w:rsidRPr="003B6226" w:rsidTr="003B6226"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</w:pPr>
            <w:r>
              <w:t>Frequency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35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pStyle w:val="ListParagraph"/>
              <w:ind w:left="0"/>
              <w:jc w:val="center"/>
            </w:pPr>
            <w:r>
              <w:t>15</w:t>
            </w:r>
          </w:p>
        </w:tc>
      </w:tr>
    </w:tbl>
    <w:p w:rsidR="00FB1E51" w:rsidRDefault="00FB1E51" w:rsidP="003B6226"/>
    <w:p w:rsidR="00FB1E51" w:rsidRDefault="00FB1E51" w:rsidP="003B6226"/>
    <w:p w:rsidR="00FB1E51" w:rsidRDefault="00FB1E51" w:rsidP="003B6226">
      <w:r>
        <w:t xml:space="preserve">20) (i) Three urns are given. Urn 1 contains 2 white, 3 black and 4 res balls, urn 2 contains 3 </w:t>
      </w:r>
    </w:p>
    <w:p w:rsidR="00FB1E51" w:rsidRDefault="00FB1E51" w:rsidP="003B6226">
      <w:r>
        <w:t xml:space="preserve">           white, 2 black and 2 red balls and urn 3 contains 4 white, 4 black and 1 red ball. One urn </w:t>
      </w:r>
    </w:p>
    <w:p w:rsidR="00FB1E51" w:rsidRDefault="00FB1E51" w:rsidP="003B6226">
      <w:r>
        <w:t xml:space="preserve">           is chosen at random and two balls are drawn from the urn. If the balls happen to be white </w:t>
      </w:r>
    </w:p>
    <w:p w:rsidR="00FB1E51" w:rsidRDefault="00FB1E51" w:rsidP="003B6226">
      <w:r>
        <w:t xml:space="preserve">           and red, what is the probability that they were drawn from urn 3? </w:t>
      </w:r>
    </w:p>
    <w:p w:rsidR="00FB1E51" w:rsidRDefault="00FB1E51" w:rsidP="003B6226">
      <w:r>
        <w:t xml:space="preserve">     (ii) If 10% of the screws produced by an automatic machine are defective, find the                  </w:t>
      </w:r>
    </w:p>
    <w:p w:rsidR="00FB1E51" w:rsidRDefault="00FB1E51" w:rsidP="003B6226">
      <w:r>
        <w:t xml:space="preserve">          probability that of 20 screws selected at random, there are (i) exactly two defectives, (ii) </w:t>
      </w:r>
    </w:p>
    <w:p w:rsidR="00FB1E51" w:rsidRDefault="00FB1E51" w:rsidP="003B6226">
      <w:r>
        <w:t xml:space="preserve">          at the most 3 defectives and (iii) between one and four defectives. Find the mean and </w:t>
      </w:r>
    </w:p>
    <w:p w:rsidR="00FB1E51" w:rsidRDefault="00FB1E51" w:rsidP="003B6226">
      <w:r>
        <w:t xml:space="preserve">          variance of the number of defective screws? </w:t>
      </w:r>
    </w:p>
    <w:p w:rsidR="00FB1E51" w:rsidRDefault="00FB1E51" w:rsidP="003B6226"/>
    <w:p w:rsidR="00FB1E51" w:rsidRDefault="00FB1E51" w:rsidP="003B6226"/>
    <w:p w:rsidR="00FB1E51" w:rsidRDefault="00FB1E51" w:rsidP="003B6226">
      <w:r>
        <w:lastRenderedPageBreak/>
        <w:t xml:space="preserve">21)  (i) 10 Accountants were given intensive coaching and four tests were conducted in a month. </w:t>
      </w:r>
    </w:p>
    <w:p w:rsidR="00FB1E51" w:rsidRDefault="00FB1E51" w:rsidP="003B6226">
      <w:r>
        <w:t xml:space="preserve">            The scores of tests 1 and 4 are given below: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94"/>
        <w:gridCol w:w="768"/>
        <w:gridCol w:w="768"/>
        <w:gridCol w:w="768"/>
        <w:gridCol w:w="768"/>
        <w:gridCol w:w="769"/>
        <w:gridCol w:w="768"/>
        <w:gridCol w:w="768"/>
        <w:gridCol w:w="768"/>
        <w:gridCol w:w="768"/>
        <w:gridCol w:w="769"/>
      </w:tblGrid>
      <w:tr w:rsidR="00FB1E51" w:rsidRPr="003B6226" w:rsidTr="003B6226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>
            <w:r>
              <w:t>S.NO.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10</w:t>
            </w:r>
          </w:p>
        </w:tc>
      </w:tr>
      <w:tr w:rsidR="00FB1E51" w:rsidRPr="003B6226" w:rsidTr="003B6226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>
            <w:r>
              <w:t>Marks in I test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55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38</w:t>
            </w:r>
          </w:p>
        </w:tc>
      </w:tr>
      <w:tr w:rsidR="00FB1E51" w:rsidRPr="003B6226" w:rsidTr="003B6226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>
            <w:r>
              <w:t>Marks in IV test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40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50</w:t>
            </w:r>
          </w:p>
        </w:tc>
      </w:tr>
    </w:tbl>
    <w:p w:rsidR="00FB1E51" w:rsidRDefault="00FB1E51" w:rsidP="003B6226">
      <w:r>
        <w:t xml:space="preserve">           Does the score from test I to test IV show an improvement?   </w:t>
      </w:r>
    </w:p>
    <w:p w:rsidR="00FB1E51" w:rsidRDefault="00FB1E51" w:rsidP="003B6226">
      <w:r>
        <w:t xml:space="preserve">     (ii) A random sample of 200 tins of coconut oil gave an average weight of 4.95 kgs with a </w:t>
      </w:r>
    </w:p>
    <w:p w:rsidR="00FB1E51" w:rsidRDefault="00FB1E51" w:rsidP="003B6226">
      <w:r>
        <w:t xml:space="preserve">            standard deviation of 0.21 kgs. Do we accept the hypothesis of net weight 5 kgs per tin at </w:t>
      </w:r>
    </w:p>
    <w:p w:rsidR="00FB1E51" w:rsidRDefault="00FB1E51" w:rsidP="003B6226">
      <w:r>
        <w:t xml:space="preserve">            1% level?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(12+8)</w:t>
      </w:r>
      <w:r>
        <w:tab/>
      </w:r>
    </w:p>
    <w:p w:rsidR="00FB1E51" w:rsidRDefault="00FB1E51" w:rsidP="003B6226"/>
    <w:p w:rsidR="00FB1E51" w:rsidRDefault="00FB1E51" w:rsidP="003B6226">
      <w:r>
        <w:t xml:space="preserve">22) (i) Using the three year and five year moving averages determine the trend for the following </w:t>
      </w:r>
    </w:p>
    <w:p w:rsidR="00FB1E51" w:rsidRDefault="00FB1E51" w:rsidP="003B6226">
      <w:r>
        <w:t xml:space="preserve">           data:</w:t>
      </w:r>
    </w:p>
    <w:p w:rsidR="00FB1E51" w:rsidRDefault="00FB1E51" w:rsidP="003B6226">
      <w:r>
        <w:t xml:space="preserve">         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90"/>
        <w:gridCol w:w="742"/>
        <w:gridCol w:w="742"/>
        <w:gridCol w:w="742"/>
        <w:gridCol w:w="742"/>
        <w:gridCol w:w="743"/>
        <w:gridCol w:w="743"/>
        <w:gridCol w:w="743"/>
        <w:gridCol w:w="743"/>
        <w:gridCol w:w="743"/>
        <w:gridCol w:w="696"/>
      </w:tblGrid>
      <w:tr w:rsidR="00FB1E51" w:rsidRPr="003B6226" w:rsidTr="003B6226">
        <w:trPr>
          <w:trHeight w:val="552"/>
        </w:trPr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>
            <w:r>
              <w:t>Year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2008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2009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2010</w:t>
            </w:r>
          </w:p>
        </w:tc>
      </w:tr>
      <w:tr w:rsidR="00FB1E51" w:rsidRPr="003B6226" w:rsidTr="003B6226">
        <w:trPr>
          <w:trHeight w:val="552"/>
        </w:trPr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>
            <w:r>
              <w:t xml:space="preserve">Sales </w:t>
            </w:r>
          </w:p>
          <w:p w:rsidR="00FB1E51" w:rsidRDefault="00FB1E51">
            <w:r>
              <w:t>(‘000 Rupees)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27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26</w:t>
            </w:r>
          </w:p>
        </w:tc>
      </w:tr>
    </w:tbl>
    <w:p w:rsidR="00FB1E51" w:rsidRDefault="00FB1E51" w:rsidP="003B6226">
      <w:r>
        <w:t xml:space="preserve">            </w:t>
      </w:r>
    </w:p>
    <w:p w:rsidR="00FB1E51" w:rsidRDefault="00FB1E51" w:rsidP="003B6226">
      <w:r>
        <w:t xml:space="preserve">     (ii) Determine an initial basic feasible solution to the following transportation problem using             </w:t>
      </w:r>
    </w:p>
    <w:p w:rsidR="00FB1E51" w:rsidRDefault="00FB1E51" w:rsidP="003B6226">
      <w:pPr>
        <w:rPr>
          <w:b/>
        </w:rPr>
      </w:pPr>
      <w:r>
        <w:t xml:space="preserve">            the Vogel’s approximation method. </w:t>
      </w:r>
    </w:p>
    <w:p w:rsidR="00FB1E51" w:rsidRDefault="00FB1E51" w:rsidP="003B6226">
      <w:r>
        <w:tab/>
      </w:r>
      <w:r>
        <w:tab/>
      </w:r>
      <w:r>
        <w:tab/>
      </w:r>
      <w:r>
        <w:tab/>
      </w:r>
      <w:r>
        <w:tab/>
        <w:t>Distribution centres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B1E51" w:rsidRPr="003B6226" w:rsidTr="003B6226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Factory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Mumbai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Bangalore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Delhi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Chennai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Available</w:t>
            </w:r>
          </w:p>
        </w:tc>
      </w:tr>
      <w:tr w:rsidR="00FB1E51" w:rsidRPr="003B6226" w:rsidTr="003B6226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Kolkatta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120</w:t>
            </w:r>
          </w:p>
        </w:tc>
      </w:tr>
      <w:tr w:rsidR="00FB1E51" w:rsidRPr="003B6226" w:rsidTr="003B6226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Cochin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70</w:t>
            </w:r>
          </w:p>
        </w:tc>
      </w:tr>
      <w:tr w:rsidR="00FB1E51" w:rsidRPr="003B6226" w:rsidTr="003B6226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Ranchi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50</w:t>
            </w:r>
          </w:p>
        </w:tc>
      </w:tr>
      <w:tr w:rsidR="00FB1E51" w:rsidRPr="003B6226" w:rsidTr="003B6226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Requirement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60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40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30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E51" w:rsidRDefault="00FB1E51" w:rsidP="003B6226">
            <w:pPr>
              <w:jc w:val="center"/>
            </w:pPr>
            <w:r>
              <w:t>110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E51" w:rsidRDefault="00FB1E51" w:rsidP="003B6226">
            <w:pPr>
              <w:jc w:val="center"/>
            </w:pPr>
          </w:p>
        </w:tc>
      </w:tr>
    </w:tbl>
    <w:p w:rsidR="00FB1E51" w:rsidRDefault="00FB1E51" w:rsidP="003B6226">
      <w:r>
        <w:t xml:space="preserve"> </w:t>
      </w:r>
    </w:p>
    <w:p w:rsidR="00FB1E51" w:rsidRDefault="00FB1E51" w:rsidP="003B6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(10+10)</w:t>
      </w:r>
    </w:p>
    <w:p w:rsidR="00FB1E51" w:rsidRDefault="00FB1E51" w:rsidP="003B6226"/>
    <w:p w:rsidR="00FB1E51" w:rsidRDefault="00FB1E51" w:rsidP="003B6226">
      <w:pPr>
        <w:tabs>
          <w:tab w:val="left" w:pos="7560"/>
        </w:tabs>
        <w:ind w:left="360"/>
        <w:jc w:val="center"/>
        <w:rPr>
          <w:sz w:val="22"/>
          <w:szCs w:val="22"/>
        </w:rPr>
      </w:pPr>
    </w:p>
    <w:p w:rsidR="00FB1E51" w:rsidRDefault="00FB1E51" w:rsidP="003B6226">
      <w:pPr>
        <w:tabs>
          <w:tab w:val="left" w:pos="7560"/>
        </w:tabs>
        <w:ind w:left="360"/>
        <w:jc w:val="center"/>
      </w:pPr>
    </w:p>
    <w:p w:rsidR="00FB1E51" w:rsidRDefault="00FB1E51" w:rsidP="003B6226">
      <w:pPr>
        <w:tabs>
          <w:tab w:val="left" w:pos="7560"/>
        </w:tabs>
        <w:ind w:left="360"/>
        <w:jc w:val="center"/>
      </w:pPr>
      <w:r>
        <w:t>********</w:t>
      </w:r>
    </w:p>
    <w:p w:rsidR="00FB1E51" w:rsidRDefault="00FB1E51" w:rsidP="003B6226"/>
    <w:p w:rsidR="00FB1E51" w:rsidRDefault="00FB1E51" w:rsidP="003B6226">
      <w:pPr>
        <w:rPr>
          <w:rFonts w:ascii="Bookman Old Style" w:hAnsi="Bookman Old Style"/>
        </w:rPr>
        <w:sectPr w:rsidR="00FB1E51" w:rsidSect="00FB1E5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FB1E51" w:rsidRPr="003B6226" w:rsidRDefault="00FB1E51" w:rsidP="003B6226">
      <w:pPr>
        <w:rPr>
          <w:rFonts w:ascii="Bookman Old Style" w:hAnsi="Bookman Old Style"/>
        </w:rPr>
      </w:pPr>
    </w:p>
    <w:sectPr w:rsidR="00FB1E51" w:rsidRPr="003B6226" w:rsidSect="00FB1E5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51" w:rsidRDefault="00FB1E51">
      <w:r>
        <w:separator/>
      </w:r>
    </w:p>
  </w:endnote>
  <w:endnote w:type="continuationSeparator" w:id="1">
    <w:p w:rsidR="00FB1E51" w:rsidRDefault="00FB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48759FE-452C-4E52-B47F-DE96DFE5D58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8C61E76-04BA-475F-A274-158C8CAE190C}"/>
    <w:embedBold r:id="rId3" w:fontKey="{C7196412-01CA-4232-A7B2-22FB7EE04EE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6BCB93E-4C68-426A-AF0F-AD9E39922BF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51" w:rsidRDefault="00FB1E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1E51" w:rsidRDefault="00FB1E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51" w:rsidRDefault="00FB1E51">
    <w:pPr>
      <w:pStyle w:val="Footer"/>
      <w:framePr w:wrap="around" w:vAnchor="text" w:hAnchor="margin" w:xAlign="right" w:y="1"/>
      <w:rPr>
        <w:rStyle w:val="PageNumber"/>
      </w:rPr>
    </w:pPr>
  </w:p>
  <w:p w:rsidR="00FB1E51" w:rsidRDefault="00FB1E5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51" w:rsidRDefault="00FB1E51">
      <w:r>
        <w:separator/>
      </w:r>
    </w:p>
  </w:footnote>
  <w:footnote w:type="continuationSeparator" w:id="1">
    <w:p w:rsidR="00FB1E51" w:rsidRDefault="00FB1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B6226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  <w:rsid w:val="00FB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B622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2012-11-08T09:43:00Z</cp:lastPrinted>
  <dcterms:created xsi:type="dcterms:W3CDTF">2012-11-08T09:43:00Z</dcterms:created>
  <dcterms:modified xsi:type="dcterms:W3CDTF">2012-11-08T09:44:00Z</dcterms:modified>
</cp:coreProperties>
</file>